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0CA" w:rsidRDefault="006650CA" w:rsidP="006650C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25</w:t>
      </w:r>
      <w:r w:rsidRPr="006650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июля</w:t>
      </w:r>
      <w:r w:rsidRPr="006650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2022 г. состоялось заседание комиссии по соблюдению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650CA"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требований к служебному поведению государственных гражданских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650CA">
        <w:rPr>
          <w:rFonts w:ascii="Times New Roman" w:hAnsi="Times New Roman" w:cs="Times New Roman"/>
          <w:sz w:val="28"/>
          <w:szCs w:val="28"/>
          <w:shd w:val="clear" w:color="auto" w:fill="FFFFFF"/>
        </w:rPr>
        <w:t>служащих и урегулированию конфликта.</w:t>
      </w:r>
    </w:p>
    <w:p w:rsidR="006650CA" w:rsidRDefault="006650CA" w:rsidP="006650C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50CA">
        <w:rPr>
          <w:rFonts w:ascii="Times New Roman" w:hAnsi="Times New Roman" w:cs="Times New Roman"/>
          <w:sz w:val="28"/>
          <w:szCs w:val="28"/>
          <w:shd w:val="clear" w:color="auto" w:fill="FFFFFF"/>
        </w:rPr>
        <w:t>Было рассмотрено обращение гражданина, ранее замещавшего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650CA"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должность государственной службы в министерстве спорта Нижегородской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650CA">
        <w:rPr>
          <w:rFonts w:ascii="Times New Roman" w:hAnsi="Times New Roman" w:cs="Times New Roman"/>
          <w:sz w:val="28"/>
          <w:szCs w:val="28"/>
          <w:shd w:val="clear" w:color="auto" w:fill="FFFFFF"/>
        </w:rPr>
        <w:t>области, о даче согласия на замещение должности в подведомственном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650CA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министерству учреждении.</w:t>
      </w:r>
    </w:p>
    <w:p w:rsidR="008C591F" w:rsidRPr="006650CA" w:rsidRDefault="006650CA" w:rsidP="006650CA">
      <w:pPr>
        <w:jc w:val="both"/>
        <w:rPr>
          <w:rFonts w:ascii="Times New Roman" w:hAnsi="Times New Roman" w:cs="Times New Roman"/>
        </w:rPr>
      </w:pPr>
      <w:r w:rsidRPr="006650CA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Рассмотрев обращение и заслушав выступления присутствовавших 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650CA">
        <w:rPr>
          <w:rFonts w:ascii="Times New Roman" w:hAnsi="Times New Roman" w:cs="Times New Roman"/>
          <w:sz w:val="28"/>
          <w:szCs w:val="28"/>
          <w:shd w:val="clear" w:color="auto" w:fill="FFFFFF"/>
        </w:rPr>
        <w:t>заседании лиц, комиссией принято решение дать согласие на замещение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650CA"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должности в учреждении.</w:t>
      </w:r>
    </w:p>
    <w:sectPr w:rsidR="008C591F" w:rsidRPr="00665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F34"/>
    <w:rsid w:val="000B2F34"/>
    <w:rsid w:val="006650CA"/>
    <w:rsid w:val="008C591F"/>
    <w:rsid w:val="00AE3912"/>
    <w:rsid w:val="00E0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887A52-FA3F-4A94-B871-9ECD6611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Латышева Юлия Викторовна</cp:lastModifiedBy>
  <cp:revision>2</cp:revision>
  <dcterms:created xsi:type="dcterms:W3CDTF">2022-08-01T07:17:00Z</dcterms:created>
  <dcterms:modified xsi:type="dcterms:W3CDTF">2022-08-01T07:17:00Z</dcterms:modified>
</cp:coreProperties>
</file>